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45E8" w:rsidRDefault="007F4429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1.公开征集表</w:t>
      </w:r>
    </w:p>
    <w:p w:rsidR="009145E8" w:rsidRDefault="009145E8">
      <w:pPr>
        <w:jc w:val="center"/>
        <w:rPr>
          <w:rFonts w:ascii="黑体" w:eastAsia="黑体" w:hAnsi="黑体" w:cs="黑体"/>
          <w:sz w:val="24"/>
          <w:szCs w:val="24"/>
        </w:rPr>
      </w:pPr>
    </w:p>
    <w:p w:rsidR="009145E8" w:rsidRDefault="007F4429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中国环境新闻工作者协会</w:t>
      </w:r>
    </w:p>
    <w:p w:rsidR="009145E8" w:rsidRDefault="007F4429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2020年第一次委托业务费项目公开征集表</w:t>
      </w:r>
    </w:p>
    <w:p w:rsidR="009145E8" w:rsidRDefault="009145E8">
      <w:pPr>
        <w:jc w:val="center"/>
        <w:rPr>
          <w:rFonts w:ascii="黑体" w:eastAsia="黑体" w:hAnsi="黑体" w:cs="黑体"/>
          <w:color w:val="000000"/>
          <w:sz w:val="24"/>
          <w:szCs w:val="24"/>
        </w:rPr>
      </w:pPr>
    </w:p>
    <w:tbl>
      <w:tblPr>
        <w:tblStyle w:val="a5"/>
        <w:tblW w:w="10099" w:type="dxa"/>
        <w:jc w:val="center"/>
        <w:tblLayout w:type="fixed"/>
        <w:tblLook w:val="04A0"/>
      </w:tblPr>
      <w:tblGrid>
        <w:gridCol w:w="487"/>
        <w:gridCol w:w="1444"/>
        <w:gridCol w:w="1200"/>
        <w:gridCol w:w="3113"/>
        <w:gridCol w:w="1237"/>
        <w:gridCol w:w="838"/>
        <w:gridCol w:w="1780"/>
      </w:tblGrid>
      <w:tr w:rsidR="009145E8">
        <w:trPr>
          <w:jc w:val="center"/>
        </w:trPr>
        <w:tc>
          <w:tcPr>
            <w:tcW w:w="487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委托业务费项目名称</w:t>
            </w:r>
          </w:p>
        </w:tc>
        <w:tc>
          <w:tcPr>
            <w:tcW w:w="1200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预算金额（万元）</w:t>
            </w:r>
          </w:p>
        </w:tc>
        <w:tc>
          <w:tcPr>
            <w:tcW w:w="3113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项目内容及需求</w:t>
            </w:r>
          </w:p>
        </w:tc>
        <w:tc>
          <w:tcPr>
            <w:tcW w:w="1237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项目承担单位要求</w:t>
            </w:r>
          </w:p>
        </w:tc>
        <w:tc>
          <w:tcPr>
            <w:tcW w:w="838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完成时限要求</w:t>
            </w:r>
          </w:p>
        </w:tc>
        <w:tc>
          <w:tcPr>
            <w:tcW w:w="1780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</w:tr>
      <w:tr w:rsidR="009145E8">
        <w:trPr>
          <w:jc w:val="center"/>
        </w:trPr>
        <w:tc>
          <w:tcPr>
            <w:tcW w:w="487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vAlign w:val="center"/>
          </w:tcPr>
          <w:p w:rsidR="00E67661" w:rsidRPr="00C03530" w:rsidRDefault="00E67661" w:rsidP="00E6766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03530">
              <w:rPr>
                <w:rFonts w:ascii="仿宋" w:eastAsia="仿宋" w:hAnsi="仿宋" w:cs="仿宋" w:hint="eastAsia"/>
                <w:sz w:val="24"/>
                <w:szCs w:val="24"/>
              </w:rPr>
              <w:t>《大气强化督查帮扶制度、信息、专项任务研究与技术支持》</w:t>
            </w:r>
          </w:p>
          <w:p w:rsidR="009145E8" w:rsidRDefault="00E67661" w:rsidP="00E67661">
            <w:pPr>
              <w:jc w:val="center"/>
              <w:rPr>
                <w:rFonts w:ascii="仿宋" w:eastAsia="仿宋_GB2312" w:hAnsi="仿宋" w:cs="仿宋"/>
                <w:sz w:val="24"/>
                <w:szCs w:val="24"/>
              </w:rPr>
            </w:pPr>
            <w:r w:rsidRPr="00C03530">
              <w:rPr>
                <w:rFonts w:ascii="仿宋" w:eastAsia="仿宋" w:hAnsi="仿宋" w:cs="仿宋" w:hint="eastAsia"/>
                <w:sz w:val="24"/>
                <w:szCs w:val="24"/>
              </w:rPr>
              <w:t>“监督帮扶视频制作”专题</w:t>
            </w:r>
          </w:p>
        </w:tc>
        <w:tc>
          <w:tcPr>
            <w:tcW w:w="1200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3113" w:type="dxa"/>
            <w:vAlign w:val="center"/>
          </w:tcPr>
          <w:p w:rsidR="009145E8" w:rsidRDefault="007F442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大气强化监督帮扶视频制作项目内容为“监督帮扶欢迎视频”和“监督帮扶加油视频”以及图片模板制作。</w:t>
            </w:r>
          </w:p>
          <w:p w:rsidR="009145E8" w:rsidRDefault="007F442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视频制作要求每个视频输出高清格式1版（</w:t>
            </w:r>
            <w:r>
              <w:rPr>
                <w:rFonts w:ascii="PingFang SC" w:eastAsia="PingFang SC" w:hAnsi="PingFang SC" w:cs="PingFang SC"/>
                <w:color w:val="333333"/>
                <w:sz w:val="24"/>
                <w:szCs w:val="24"/>
                <w:shd w:val="clear" w:color="auto" w:fill="FFFFFF"/>
              </w:rPr>
              <w:t>分辨率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1920</w:t>
            </w:r>
            <w:r w:rsidRPr="00E67661">
              <w:rPr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1080）、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微信传播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格式1版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zCs w:val="24"/>
                <w:shd w:val="clear" w:color="auto" w:fill="FFFFFF"/>
              </w:rPr>
              <w:t>分辨率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1280</w:t>
            </w:r>
            <w:r w:rsidRPr="00E67661">
              <w:rPr>
                <w:rFonts w:ascii="仿宋" w:eastAsia="仿宋" w:hAnsi="仿宋" w:cs="仿宋" w:hint="eastAsia"/>
                <w:sz w:val="24"/>
                <w:szCs w:val="24"/>
              </w:rPr>
              <w:t>×720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视频制作数量以实际发生为准，但总量不少于20个；单个视频时长为4分钟左右；视频制作周期要求在收到相关素材后1天内完成视频剪辑制作工作并输出成品；输出成品应包含片头视频包装、图片和视频编辑整理以及特效合成、音乐合成、文字及字幕视频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包装合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成、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片尾落版视频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包装。</w:t>
            </w:r>
          </w:p>
          <w:p w:rsidR="009145E8" w:rsidRDefault="007F442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图片模板制作要求设计、制作海报背景模板，输出可修改替换内容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的PSD分层格式。</w:t>
            </w:r>
          </w:p>
        </w:tc>
        <w:tc>
          <w:tcPr>
            <w:tcW w:w="1237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具有丰富的宣传片制作经验，能够快速提交成品，并根据需要进行修改等</w:t>
            </w:r>
            <w:r w:rsidR="00E67661">
              <w:rPr>
                <w:rFonts w:ascii="仿宋" w:eastAsia="仿宋" w:hAnsi="仿宋" w:cs="仿宋" w:hint="eastAsia"/>
                <w:sz w:val="24"/>
                <w:szCs w:val="24"/>
              </w:rPr>
              <w:t>;有相关工作经历优先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838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2020年底</w:t>
            </w:r>
          </w:p>
        </w:tc>
        <w:tc>
          <w:tcPr>
            <w:tcW w:w="1780" w:type="dxa"/>
            <w:vAlign w:val="center"/>
          </w:tcPr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沈蒙蒙</w:t>
            </w:r>
          </w:p>
          <w:p w:rsidR="009145E8" w:rsidRDefault="007F44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010-67115312</w:t>
            </w:r>
          </w:p>
        </w:tc>
      </w:tr>
    </w:tbl>
    <w:p w:rsidR="009145E8" w:rsidRDefault="009145E8"/>
    <w:sectPr w:rsidR="009145E8" w:rsidSect="00914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29" w:rsidRDefault="007F4429" w:rsidP="009145E8">
      <w:r>
        <w:separator/>
      </w:r>
    </w:p>
  </w:endnote>
  <w:endnote w:type="continuationSeparator" w:id="1">
    <w:p w:rsidR="007F4429" w:rsidRDefault="007F4429" w:rsidP="0091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46" w:rsidRDefault="006D56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E8" w:rsidRDefault="00EB0F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9145E8" w:rsidRDefault="00EB0F1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F442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D564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46" w:rsidRDefault="006D56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29" w:rsidRDefault="007F4429" w:rsidP="009145E8">
      <w:r>
        <w:separator/>
      </w:r>
    </w:p>
  </w:footnote>
  <w:footnote w:type="continuationSeparator" w:id="1">
    <w:p w:rsidR="007F4429" w:rsidRDefault="007F4429" w:rsidP="00914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46" w:rsidRDefault="006D56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E8" w:rsidRDefault="009145E8" w:rsidP="006D564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46" w:rsidRDefault="006D56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1824E0"/>
    <w:rsid w:val="00021208"/>
    <w:rsid w:val="0006060A"/>
    <w:rsid w:val="001067B9"/>
    <w:rsid w:val="001354FB"/>
    <w:rsid w:val="001D1909"/>
    <w:rsid w:val="00284626"/>
    <w:rsid w:val="00296CC7"/>
    <w:rsid w:val="003D3246"/>
    <w:rsid w:val="00411984"/>
    <w:rsid w:val="00415257"/>
    <w:rsid w:val="00471330"/>
    <w:rsid w:val="0049721B"/>
    <w:rsid w:val="005E0DBF"/>
    <w:rsid w:val="005F6DD5"/>
    <w:rsid w:val="006908F0"/>
    <w:rsid w:val="006D5646"/>
    <w:rsid w:val="0079197C"/>
    <w:rsid w:val="007F4429"/>
    <w:rsid w:val="008477A6"/>
    <w:rsid w:val="008D6690"/>
    <w:rsid w:val="009145E8"/>
    <w:rsid w:val="009E0A5B"/>
    <w:rsid w:val="00A723D4"/>
    <w:rsid w:val="00B36B46"/>
    <w:rsid w:val="00B44D9E"/>
    <w:rsid w:val="00B607B1"/>
    <w:rsid w:val="00B74FBB"/>
    <w:rsid w:val="00B8450B"/>
    <w:rsid w:val="00C132B6"/>
    <w:rsid w:val="00C9311A"/>
    <w:rsid w:val="00CA59E4"/>
    <w:rsid w:val="00D15F17"/>
    <w:rsid w:val="00D357C0"/>
    <w:rsid w:val="00D72760"/>
    <w:rsid w:val="00E67661"/>
    <w:rsid w:val="00E67D7F"/>
    <w:rsid w:val="00EB0F1B"/>
    <w:rsid w:val="00EE042E"/>
    <w:rsid w:val="00F257B3"/>
    <w:rsid w:val="00F454FA"/>
    <w:rsid w:val="01A3675C"/>
    <w:rsid w:val="01A46CCE"/>
    <w:rsid w:val="01AC2EEB"/>
    <w:rsid w:val="03A85FC3"/>
    <w:rsid w:val="03E95B66"/>
    <w:rsid w:val="04A934E8"/>
    <w:rsid w:val="04AB37E2"/>
    <w:rsid w:val="08B23613"/>
    <w:rsid w:val="09CC06AE"/>
    <w:rsid w:val="0B9B58FD"/>
    <w:rsid w:val="0C5F18AA"/>
    <w:rsid w:val="0C9515D0"/>
    <w:rsid w:val="0DBB0186"/>
    <w:rsid w:val="0DFC2034"/>
    <w:rsid w:val="0F0520EE"/>
    <w:rsid w:val="10ED0000"/>
    <w:rsid w:val="12F36795"/>
    <w:rsid w:val="1339435B"/>
    <w:rsid w:val="13917BB4"/>
    <w:rsid w:val="17080B63"/>
    <w:rsid w:val="175C4069"/>
    <w:rsid w:val="17B84F22"/>
    <w:rsid w:val="184549F9"/>
    <w:rsid w:val="1C8C1E9F"/>
    <w:rsid w:val="1CB147D1"/>
    <w:rsid w:val="1E2238F4"/>
    <w:rsid w:val="1F5C07E2"/>
    <w:rsid w:val="211A2CC9"/>
    <w:rsid w:val="25FC515A"/>
    <w:rsid w:val="287D06CC"/>
    <w:rsid w:val="29DF0BD3"/>
    <w:rsid w:val="2A204A1B"/>
    <w:rsid w:val="2A421E9C"/>
    <w:rsid w:val="2AD318B8"/>
    <w:rsid w:val="2C972AB8"/>
    <w:rsid w:val="2E8E5EFF"/>
    <w:rsid w:val="301D77A0"/>
    <w:rsid w:val="327E7385"/>
    <w:rsid w:val="337C4234"/>
    <w:rsid w:val="3451656F"/>
    <w:rsid w:val="366E5DD9"/>
    <w:rsid w:val="36863F3A"/>
    <w:rsid w:val="376F5AF9"/>
    <w:rsid w:val="3ACA762D"/>
    <w:rsid w:val="3B4960A5"/>
    <w:rsid w:val="3BAB35DF"/>
    <w:rsid w:val="3C556C69"/>
    <w:rsid w:val="3F4E3FD1"/>
    <w:rsid w:val="3F8F5BF0"/>
    <w:rsid w:val="40284FFF"/>
    <w:rsid w:val="428F0713"/>
    <w:rsid w:val="43BC2CCE"/>
    <w:rsid w:val="455E6131"/>
    <w:rsid w:val="45843E16"/>
    <w:rsid w:val="47A366CE"/>
    <w:rsid w:val="47A45CE3"/>
    <w:rsid w:val="4854008B"/>
    <w:rsid w:val="49765EC2"/>
    <w:rsid w:val="4B2745CA"/>
    <w:rsid w:val="4BEE3859"/>
    <w:rsid w:val="4E3844A7"/>
    <w:rsid w:val="4FFA4BD5"/>
    <w:rsid w:val="50680F48"/>
    <w:rsid w:val="52D808A1"/>
    <w:rsid w:val="54D957E4"/>
    <w:rsid w:val="55FC36D8"/>
    <w:rsid w:val="580F4560"/>
    <w:rsid w:val="58521968"/>
    <w:rsid w:val="599B6543"/>
    <w:rsid w:val="5C3A224A"/>
    <w:rsid w:val="5D7925EB"/>
    <w:rsid w:val="5DC9408A"/>
    <w:rsid w:val="5E3A72BC"/>
    <w:rsid w:val="5F1F71A2"/>
    <w:rsid w:val="60E62A0F"/>
    <w:rsid w:val="617F70AA"/>
    <w:rsid w:val="62177317"/>
    <w:rsid w:val="62BF2D6B"/>
    <w:rsid w:val="633F4B57"/>
    <w:rsid w:val="63EA631A"/>
    <w:rsid w:val="692F3710"/>
    <w:rsid w:val="69E31941"/>
    <w:rsid w:val="6A9153FE"/>
    <w:rsid w:val="6B3E3C70"/>
    <w:rsid w:val="6DEB096F"/>
    <w:rsid w:val="6F9E1851"/>
    <w:rsid w:val="70037609"/>
    <w:rsid w:val="70E26C32"/>
    <w:rsid w:val="711824E0"/>
    <w:rsid w:val="7222339D"/>
    <w:rsid w:val="727146D9"/>
    <w:rsid w:val="73054722"/>
    <w:rsid w:val="73877AB3"/>
    <w:rsid w:val="76AA4875"/>
    <w:rsid w:val="76DD23E8"/>
    <w:rsid w:val="775B087A"/>
    <w:rsid w:val="77F6758D"/>
    <w:rsid w:val="78E6555F"/>
    <w:rsid w:val="7BAE0DCC"/>
    <w:rsid w:val="7D7A5E2B"/>
    <w:rsid w:val="7DDC2A20"/>
    <w:rsid w:val="7E6A4999"/>
    <w:rsid w:val="7EA56D7C"/>
    <w:rsid w:val="7F60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5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45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145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145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闪闪-star</dc:creator>
  <cp:lastModifiedBy>记协</cp:lastModifiedBy>
  <cp:revision>13</cp:revision>
  <cp:lastPrinted>2020-08-03T05:49:00Z</cp:lastPrinted>
  <dcterms:created xsi:type="dcterms:W3CDTF">2020-07-31T02:08:00Z</dcterms:created>
  <dcterms:modified xsi:type="dcterms:W3CDTF">2020-08-05T07:21:00Z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